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41" w:rsidRDefault="003A787D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145877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F41">
        <w:rPr>
          <w:rFonts w:eastAsia="Times New Roman"/>
          <w:b/>
          <w:bCs/>
          <w:sz w:val="24"/>
          <w:szCs w:val="24"/>
        </w:rPr>
        <w:t xml:space="preserve">Regulamin </w:t>
      </w:r>
      <w:r w:rsidR="001E6F41">
        <w:rPr>
          <w:rFonts w:eastAsia="Times New Roman"/>
          <w:b/>
          <w:bCs/>
          <w:sz w:val="24"/>
          <w:szCs w:val="24"/>
        </w:rPr>
        <w:br/>
        <w:t>„Kolęd i Pastorałek” 26. Regionalnego Przeglądu Grup Śpiewaczych</w:t>
      </w:r>
    </w:p>
    <w:p w:rsidR="001E6F41" w:rsidRDefault="001E6F41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Pawłosiów 2026 r.</w:t>
      </w:r>
    </w:p>
    <w:p w:rsidR="001E6F41" w:rsidRDefault="001E6F41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</w:p>
    <w:p w:rsidR="001E6F41" w:rsidRDefault="001E6F41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</w:p>
    <w:p w:rsidR="001E6F41" w:rsidRDefault="001E6F41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</w:p>
    <w:p w:rsidR="0087126B" w:rsidRPr="00293538" w:rsidRDefault="0087126B" w:rsidP="000526C8">
      <w:pPr>
        <w:spacing w:after="0" w:line="240" w:lineRule="auto"/>
        <w:ind w:right="629"/>
        <w:rPr>
          <w:rFonts w:eastAsia="Times New Roman"/>
          <w:b/>
          <w:bCs/>
          <w:sz w:val="24"/>
          <w:szCs w:val="24"/>
        </w:rPr>
      </w:pPr>
      <w:r w:rsidRPr="00293538">
        <w:rPr>
          <w:rFonts w:eastAsia="Times New Roman"/>
          <w:b/>
          <w:bCs/>
          <w:sz w:val="24"/>
          <w:szCs w:val="24"/>
        </w:rPr>
        <w:t>O</w:t>
      </w:r>
      <w:r w:rsidR="000526C8">
        <w:rPr>
          <w:rFonts w:eastAsia="Times New Roman"/>
          <w:b/>
          <w:bCs/>
          <w:sz w:val="24"/>
          <w:szCs w:val="24"/>
        </w:rPr>
        <w:t>rganizatorzy</w:t>
      </w:r>
      <w:r w:rsidRPr="00293538">
        <w:rPr>
          <w:rFonts w:eastAsia="Times New Roman"/>
          <w:b/>
          <w:bCs/>
          <w:sz w:val="24"/>
          <w:szCs w:val="24"/>
        </w:rPr>
        <w:t>:</w:t>
      </w:r>
    </w:p>
    <w:p w:rsidR="0087126B" w:rsidRPr="00293538" w:rsidRDefault="0087126B" w:rsidP="000526C8">
      <w:pPr>
        <w:spacing w:after="0" w:line="240" w:lineRule="auto"/>
        <w:ind w:right="629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Centrum Kulturalne w Przemyślu</w:t>
      </w:r>
      <w:r w:rsidR="00293538" w:rsidRPr="00293538">
        <w:rPr>
          <w:rFonts w:eastAsia="Times New Roman"/>
          <w:sz w:val="24"/>
          <w:szCs w:val="24"/>
        </w:rPr>
        <w:t>,</w:t>
      </w:r>
    </w:p>
    <w:p w:rsidR="0087126B" w:rsidRPr="00293538" w:rsidRDefault="0087126B" w:rsidP="000526C8">
      <w:pPr>
        <w:spacing w:after="0" w:line="240" w:lineRule="auto"/>
        <w:ind w:right="629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Wójt Gminy Pawłosiów</w:t>
      </w:r>
      <w:r w:rsidR="00293538" w:rsidRPr="00293538">
        <w:rPr>
          <w:rFonts w:eastAsia="Times New Roman"/>
          <w:sz w:val="24"/>
          <w:szCs w:val="24"/>
        </w:rPr>
        <w:t>,</w:t>
      </w:r>
    </w:p>
    <w:p w:rsidR="0087126B" w:rsidRPr="00293538" w:rsidRDefault="0087126B" w:rsidP="000526C8">
      <w:pPr>
        <w:spacing w:after="0" w:line="240" w:lineRule="auto"/>
        <w:ind w:right="629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Stowarzyszenie Folklorystyczne “</w:t>
      </w:r>
      <w:proofErr w:type="spellStart"/>
      <w:r w:rsidRPr="00293538">
        <w:rPr>
          <w:rFonts w:eastAsia="Times New Roman"/>
          <w:sz w:val="24"/>
          <w:szCs w:val="24"/>
        </w:rPr>
        <w:t>Pawłosiowianie</w:t>
      </w:r>
      <w:proofErr w:type="spellEnd"/>
      <w:r w:rsidRPr="00293538">
        <w:rPr>
          <w:rFonts w:eastAsia="Times New Roman"/>
          <w:sz w:val="24"/>
          <w:szCs w:val="24"/>
        </w:rPr>
        <w:t>” w Pawłosiowie</w:t>
      </w:r>
      <w:r w:rsidR="00293538" w:rsidRPr="00293538">
        <w:rPr>
          <w:rFonts w:eastAsia="Times New Roman"/>
          <w:sz w:val="24"/>
          <w:szCs w:val="24"/>
        </w:rPr>
        <w:t>,</w:t>
      </w:r>
    </w:p>
    <w:p w:rsidR="0087126B" w:rsidRPr="00293538" w:rsidRDefault="0087126B" w:rsidP="000526C8">
      <w:pPr>
        <w:spacing w:after="0" w:line="240" w:lineRule="auto"/>
        <w:ind w:right="629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Parafia Rzymskokatolicka w Pawłosiowie</w:t>
      </w:r>
      <w:r w:rsidR="00293538" w:rsidRPr="00293538">
        <w:rPr>
          <w:rFonts w:eastAsia="Times New Roman"/>
          <w:sz w:val="24"/>
          <w:szCs w:val="24"/>
        </w:rPr>
        <w:t>,</w:t>
      </w:r>
    </w:p>
    <w:p w:rsidR="0087126B" w:rsidRPr="00293538" w:rsidRDefault="0087126B" w:rsidP="000526C8">
      <w:pPr>
        <w:spacing w:after="0" w:line="240" w:lineRule="auto"/>
        <w:ind w:right="629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Gminny Ośrodek Kultury w Pawłosiowie</w:t>
      </w:r>
      <w:r w:rsidR="00293538" w:rsidRPr="00293538">
        <w:rPr>
          <w:rFonts w:eastAsia="Times New Roman"/>
          <w:sz w:val="24"/>
          <w:szCs w:val="24"/>
        </w:rPr>
        <w:t>.</w:t>
      </w:r>
    </w:p>
    <w:p w:rsidR="00293538" w:rsidRPr="00293538" w:rsidRDefault="00293538" w:rsidP="000526C8">
      <w:pPr>
        <w:spacing w:line="239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b/>
          <w:sz w:val="24"/>
          <w:szCs w:val="24"/>
        </w:rPr>
        <w:t>Wstęp:</w:t>
      </w:r>
      <w:r>
        <w:rPr>
          <w:rFonts w:eastAsia="Times New Roman"/>
          <w:sz w:val="24"/>
          <w:szCs w:val="24"/>
        </w:rPr>
        <w:br/>
      </w:r>
      <w:r w:rsidR="0087126B" w:rsidRPr="00293538">
        <w:rPr>
          <w:rFonts w:eastAsia="Times New Roman"/>
          <w:sz w:val="24"/>
          <w:szCs w:val="24"/>
        </w:rPr>
        <w:t>Kolęda jest dziedzictwem minionych wieków, jest prawdziwą arką przymierza łączącą</w:t>
      </w:r>
      <w:r w:rsidR="000526C8">
        <w:rPr>
          <w:rFonts w:eastAsia="Times New Roman"/>
          <w:sz w:val="24"/>
          <w:szCs w:val="24"/>
        </w:rPr>
        <w:t xml:space="preserve"> </w:t>
      </w:r>
      <w:r w:rsidR="0087126B" w:rsidRPr="00293538">
        <w:rPr>
          <w:rFonts w:eastAsia="Times New Roman"/>
          <w:sz w:val="24"/>
          <w:szCs w:val="24"/>
        </w:rPr>
        <w:t>naszą</w:t>
      </w:r>
      <w:r w:rsidR="000526C8">
        <w:rPr>
          <w:rFonts w:eastAsia="Times New Roman"/>
          <w:sz w:val="24"/>
          <w:szCs w:val="24"/>
        </w:rPr>
        <w:t xml:space="preserve"> </w:t>
      </w:r>
      <w:r w:rsidR="0087126B" w:rsidRPr="00293538">
        <w:rPr>
          <w:rFonts w:eastAsia="Times New Roman"/>
          <w:sz w:val="24"/>
          <w:szCs w:val="24"/>
        </w:rPr>
        <w:t>współczesność z tradycją. Mimo szybkich i głębokich przemian obyczajowości polskiej</w:t>
      </w:r>
      <w:r w:rsidR="000526C8">
        <w:rPr>
          <w:rFonts w:eastAsia="Times New Roman"/>
          <w:sz w:val="24"/>
          <w:szCs w:val="24"/>
        </w:rPr>
        <w:t xml:space="preserve"> </w:t>
      </w:r>
      <w:r w:rsidR="0087126B" w:rsidRPr="00293538">
        <w:rPr>
          <w:rFonts w:eastAsia="Times New Roman"/>
          <w:sz w:val="24"/>
          <w:szCs w:val="24"/>
        </w:rPr>
        <w:t xml:space="preserve">fenomen kolędowania zachował swą znaczącą pozycję w kulturze, zarówno na wsi, jak </w:t>
      </w:r>
      <w:r w:rsidR="000526C8">
        <w:rPr>
          <w:rFonts w:eastAsia="Times New Roman"/>
          <w:sz w:val="24"/>
          <w:szCs w:val="24"/>
        </w:rPr>
        <w:br/>
      </w:r>
      <w:r w:rsidR="0087126B" w:rsidRPr="00293538">
        <w:rPr>
          <w:rFonts w:eastAsia="Times New Roman"/>
          <w:sz w:val="24"/>
          <w:szCs w:val="24"/>
        </w:rPr>
        <w:t>i w mieście.</w:t>
      </w:r>
      <w:r w:rsidR="0087126B" w:rsidRPr="00293538">
        <w:rPr>
          <w:sz w:val="24"/>
          <w:szCs w:val="24"/>
        </w:rPr>
        <w:t xml:space="preserve"> </w:t>
      </w:r>
      <w:r w:rsidR="0087126B" w:rsidRPr="00293538">
        <w:rPr>
          <w:rFonts w:eastAsia="Times New Roman"/>
          <w:sz w:val="24"/>
          <w:szCs w:val="24"/>
        </w:rPr>
        <w:t>Zamysł przeglądu kolęd i pastorałek podyktowany jest chęcią zdania sobie sprawy z miejsca kolędy w kulturze polskiej, z roli jaka kolędzie przysługuje dziś.</w:t>
      </w:r>
    </w:p>
    <w:p w:rsidR="0087126B" w:rsidRPr="00293538" w:rsidRDefault="0087126B" w:rsidP="00293538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293538">
        <w:rPr>
          <w:rFonts w:eastAsia="Times New Roman"/>
          <w:b/>
          <w:bCs/>
          <w:sz w:val="24"/>
          <w:szCs w:val="24"/>
        </w:rPr>
        <w:t>Cel Przeglądu:</w:t>
      </w:r>
    </w:p>
    <w:p w:rsidR="0087126B" w:rsidRPr="00293538" w:rsidRDefault="0087126B" w:rsidP="00293538">
      <w:pPr>
        <w:spacing w:after="0" w:line="240" w:lineRule="auto"/>
        <w:jc w:val="both"/>
        <w:rPr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kultywowanie zwyczaju śpiewania tradycyjnych kolęd i pastorałek w ich autentycznej formie, prezentacja najcenniejszych wartości kultury ludowej, ze szczególnym uwzględnieniem regionu Pogranicza Nadsańskiego.</w:t>
      </w:r>
    </w:p>
    <w:p w:rsidR="0087126B" w:rsidRDefault="0087126B" w:rsidP="00293538">
      <w:pPr>
        <w:spacing w:after="0" w:line="240" w:lineRule="auto"/>
        <w:rPr>
          <w:rFonts w:eastAsia="Times New Roman"/>
          <w:sz w:val="24"/>
          <w:szCs w:val="24"/>
        </w:rPr>
      </w:pPr>
      <w:r w:rsidRPr="00293538">
        <w:rPr>
          <w:rFonts w:eastAsia="Times New Roman"/>
          <w:b/>
          <w:bCs/>
          <w:sz w:val="24"/>
          <w:szCs w:val="24"/>
        </w:rPr>
        <w:t xml:space="preserve">Termin: </w:t>
      </w:r>
      <w:r w:rsidRPr="00293538">
        <w:rPr>
          <w:rFonts w:eastAsia="Times New Roman"/>
          <w:sz w:val="24"/>
          <w:szCs w:val="24"/>
        </w:rPr>
        <w:t>11 stycznia 2026 r.</w:t>
      </w:r>
      <w:r w:rsidR="00293538" w:rsidRPr="00293538">
        <w:rPr>
          <w:rFonts w:eastAsia="Times New Roman"/>
          <w:sz w:val="24"/>
          <w:szCs w:val="24"/>
        </w:rPr>
        <w:br/>
      </w:r>
      <w:r w:rsidR="00293538" w:rsidRPr="00293538">
        <w:rPr>
          <w:rFonts w:eastAsia="Times New Roman"/>
          <w:b/>
          <w:sz w:val="24"/>
          <w:szCs w:val="24"/>
        </w:rPr>
        <w:t>Godzina:</w:t>
      </w:r>
      <w:r w:rsidR="00293538" w:rsidRPr="00293538">
        <w:rPr>
          <w:rFonts w:eastAsia="Times New Roman"/>
          <w:sz w:val="24"/>
          <w:szCs w:val="24"/>
        </w:rPr>
        <w:t xml:space="preserve"> </w:t>
      </w:r>
      <w:r w:rsidRPr="00293538">
        <w:rPr>
          <w:rFonts w:eastAsia="Times New Roman"/>
          <w:sz w:val="24"/>
          <w:szCs w:val="24"/>
        </w:rPr>
        <w:t>godz. 13.00.</w:t>
      </w:r>
    </w:p>
    <w:p w:rsidR="00D85903" w:rsidRPr="00D85903" w:rsidRDefault="00D85903" w:rsidP="00293538">
      <w:pPr>
        <w:spacing w:after="0" w:line="240" w:lineRule="auto"/>
        <w:rPr>
          <w:rFonts w:eastAsia="Times New Roman"/>
          <w:sz w:val="24"/>
          <w:szCs w:val="24"/>
        </w:rPr>
      </w:pPr>
      <w:r w:rsidRPr="00D85903">
        <w:rPr>
          <w:rFonts w:eastAsia="Times New Roman"/>
          <w:b/>
          <w:sz w:val="24"/>
          <w:szCs w:val="24"/>
        </w:rPr>
        <w:t xml:space="preserve">Biuro Organizacyjne: </w:t>
      </w:r>
      <w:r w:rsidRPr="00D85903">
        <w:rPr>
          <w:rFonts w:eastAsia="Times New Roman"/>
          <w:sz w:val="24"/>
          <w:szCs w:val="24"/>
        </w:rPr>
        <w:t>Centrum Kulturalne w Przemyślu</w:t>
      </w:r>
      <w:r>
        <w:rPr>
          <w:rFonts w:eastAsia="Times New Roman"/>
          <w:b/>
          <w:sz w:val="24"/>
          <w:szCs w:val="24"/>
        </w:rPr>
        <w:t xml:space="preserve">, </w:t>
      </w:r>
      <w:r w:rsidRPr="00D85903">
        <w:rPr>
          <w:rFonts w:eastAsia="Times New Roman"/>
          <w:sz w:val="24"/>
          <w:szCs w:val="24"/>
        </w:rPr>
        <w:t xml:space="preserve">ul. S. Konarskiego 9, </w:t>
      </w:r>
      <w:r>
        <w:rPr>
          <w:rFonts w:eastAsia="Times New Roman"/>
          <w:sz w:val="24"/>
          <w:szCs w:val="24"/>
        </w:rPr>
        <w:br/>
      </w:r>
      <w:r w:rsidRPr="00D85903">
        <w:rPr>
          <w:rFonts w:eastAsia="Times New Roman"/>
          <w:sz w:val="24"/>
          <w:szCs w:val="24"/>
        </w:rPr>
        <w:t>37-700 Przemyśl</w:t>
      </w:r>
      <w:r>
        <w:rPr>
          <w:rFonts w:eastAsia="Times New Roman"/>
          <w:sz w:val="24"/>
          <w:szCs w:val="24"/>
        </w:rPr>
        <w:t xml:space="preserve">, tel. 16 678 20 09 wew. 534, tel. kom. </w:t>
      </w:r>
      <w:r w:rsidRPr="00D85903">
        <w:rPr>
          <w:sz w:val="24"/>
          <w:szCs w:val="24"/>
        </w:rPr>
        <w:t xml:space="preserve">799 255 649, </w:t>
      </w:r>
      <w:r>
        <w:rPr>
          <w:sz w:val="24"/>
          <w:szCs w:val="24"/>
        </w:rPr>
        <w:br/>
      </w:r>
      <w:r w:rsidRPr="00D85903">
        <w:rPr>
          <w:sz w:val="24"/>
          <w:szCs w:val="24"/>
        </w:rPr>
        <w:t xml:space="preserve">e-mail: </w:t>
      </w:r>
      <w:hyperlink r:id="rId6" w:history="1">
        <w:r w:rsidRPr="00D85903">
          <w:rPr>
            <w:rStyle w:val="Hipercze"/>
            <w:sz w:val="24"/>
            <w:szCs w:val="24"/>
          </w:rPr>
          <w:t>a.hemon@ck.przemysl.pl</w:t>
        </w:r>
      </w:hyperlink>
      <w:r w:rsidRPr="00D85903">
        <w:rPr>
          <w:sz w:val="24"/>
          <w:szCs w:val="24"/>
        </w:rPr>
        <w:t xml:space="preserve"> .                                                    </w:t>
      </w:r>
    </w:p>
    <w:p w:rsidR="0087126B" w:rsidRPr="00293538" w:rsidRDefault="0087126B" w:rsidP="00293538">
      <w:pPr>
        <w:spacing w:after="0" w:line="240" w:lineRule="auto"/>
        <w:rPr>
          <w:rFonts w:eastAsia="Times New Roman"/>
          <w:sz w:val="24"/>
          <w:szCs w:val="24"/>
        </w:rPr>
      </w:pPr>
      <w:r w:rsidRPr="00D85903">
        <w:rPr>
          <w:rFonts w:eastAsia="Times New Roman"/>
          <w:b/>
          <w:bCs/>
          <w:sz w:val="24"/>
          <w:szCs w:val="24"/>
        </w:rPr>
        <w:t>Miejsce:</w:t>
      </w:r>
      <w:r w:rsidR="00293538" w:rsidRPr="00D85903">
        <w:rPr>
          <w:rFonts w:eastAsia="Times New Roman"/>
          <w:b/>
          <w:bCs/>
          <w:sz w:val="24"/>
          <w:szCs w:val="24"/>
        </w:rPr>
        <w:t xml:space="preserve"> </w:t>
      </w:r>
      <w:r w:rsidR="00293538" w:rsidRPr="00D85903">
        <w:rPr>
          <w:rFonts w:eastAsia="Times New Roman"/>
          <w:b/>
          <w:bCs/>
          <w:sz w:val="24"/>
          <w:szCs w:val="24"/>
        </w:rPr>
        <w:br/>
      </w:r>
      <w:r w:rsidR="00293538" w:rsidRPr="00293538">
        <w:rPr>
          <w:rFonts w:eastAsia="Times New Roman"/>
          <w:bCs/>
          <w:sz w:val="24"/>
          <w:szCs w:val="24"/>
        </w:rPr>
        <w:t>1. Msza Święta:</w:t>
      </w:r>
      <w:r w:rsidR="00293538" w:rsidRPr="00293538">
        <w:rPr>
          <w:rFonts w:eastAsia="Times New Roman"/>
          <w:b/>
          <w:bCs/>
          <w:sz w:val="24"/>
          <w:szCs w:val="24"/>
        </w:rPr>
        <w:t xml:space="preserve"> </w:t>
      </w:r>
      <w:r w:rsidRPr="00293538">
        <w:rPr>
          <w:rFonts w:eastAsia="Times New Roman"/>
          <w:sz w:val="24"/>
          <w:szCs w:val="24"/>
        </w:rPr>
        <w:t>Kościół Parafialny w Pawłosiowie</w:t>
      </w:r>
      <w:r w:rsidR="00293538" w:rsidRPr="00293538">
        <w:rPr>
          <w:rFonts w:eastAsia="Times New Roman"/>
          <w:sz w:val="24"/>
          <w:szCs w:val="24"/>
        </w:rPr>
        <w:br/>
        <w:t xml:space="preserve">2. Prezentacje konkursowe: </w:t>
      </w:r>
      <w:r w:rsidRPr="00293538">
        <w:rPr>
          <w:rFonts w:eastAsia="Times New Roman"/>
          <w:sz w:val="24"/>
          <w:szCs w:val="24"/>
        </w:rPr>
        <w:t xml:space="preserve">sala gimnastyczna </w:t>
      </w:r>
      <w:r w:rsidR="00A72ADF">
        <w:rPr>
          <w:rFonts w:eastAsia="Times New Roman"/>
          <w:sz w:val="24"/>
          <w:szCs w:val="24"/>
        </w:rPr>
        <w:t xml:space="preserve">Zespołu Szkół </w:t>
      </w:r>
      <w:r w:rsidRPr="00293538">
        <w:rPr>
          <w:rFonts w:eastAsia="Times New Roman"/>
          <w:sz w:val="24"/>
          <w:szCs w:val="24"/>
        </w:rPr>
        <w:t>w Pawłosiowie</w:t>
      </w:r>
      <w:r w:rsidR="00293538" w:rsidRPr="00293538">
        <w:rPr>
          <w:rFonts w:eastAsia="Times New Roman"/>
          <w:sz w:val="24"/>
          <w:szCs w:val="24"/>
        </w:rPr>
        <w:br/>
        <w:t>3. Ś</w:t>
      </w:r>
      <w:r w:rsidRPr="00293538">
        <w:rPr>
          <w:rFonts w:eastAsia="Times New Roman"/>
          <w:sz w:val="24"/>
          <w:szCs w:val="24"/>
        </w:rPr>
        <w:t>wietlica wiejska w Pawłosiowie</w:t>
      </w:r>
    </w:p>
    <w:p w:rsidR="000526C8" w:rsidRPr="000526C8" w:rsidRDefault="0087126B" w:rsidP="000526C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b/>
          <w:bCs/>
          <w:sz w:val="24"/>
          <w:szCs w:val="24"/>
        </w:rPr>
        <w:t xml:space="preserve">Zasięg: </w:t>
      </w:r>
      <w:r w:rsidRPr="00293538">
        <w:rPr>
          <w:rFonts w:eastAsia="Times New Roman"/>
          <w:b/>
          <w:bCs/>
          <w:sz w:val="24"/>
          <w:szCs w:val="24"/>
        </w:rPr>
        <w:br/>
      </w:r>
      <w:r w:rsidRPr="00293538">
        <w:rPr>
          <w:rFonts w:eastAsia="Times New Roman"/>
          <w:sz w:val="24"/>
          <w:szCs w:val="24"/>
        </w:rPr>
        <w:t>regionalny</w:t>
      </w:r>
      <w:r w:rsidR="00293538" w:rsidRPr="00293538">
        <w:rPr>
          <w:rFonts w:eastAsia="Times New Roman"/>
          <w:sz w:val="24"/>
          <w:szCs w:val="24"/>
        </w:rPr>
        <w:t>,</w:t>
      </w:r>
      <w:r w:rsidRPr="00293538">
        <w:rPr>
          <w:rFonts w:eastAsia="Times New Roman"/>
          <w:sz w:val="24"/>
          <w:szCs w:val="24"/>
        </w:rPr>
        <w:t xml:space="preserve"> grupy śpiewacze z powiatów: jarosławskiego, lubaczowskiego,</w:t>
      </w:r>
      <w:r w:rsidR="000526C8">
        <w:rPr>
          <w:rFonts w:eastAsia="Times New Roman"/>
          <w:sz w:val="24"/>
          <w:szCs w:val="24"/>
        </w:rPr>
        <w:t xml:space="preserve"> </w:t>
      </w:r>
      <w:r w:rsidRPr="00293538">
        <w:rPr>
          <w:rFonts w:eastAsia="Times New Roman"/>
          <w:sz w:val="24"/>
          <w:szCs w:val="24"/>
        </w:rPr>
        <w:t>przemyskiego</w:t>
      </w:r>
      <w:r w:rsidR="00985CCE">
        <w:rPr>
          <w:rFonts w:eastAsia="Times New Roman"/>
          <w:sz w:val="24"/>
          <w:szCs w:val="24"/>
        </w:rPr>
        <w:t>,</w:t>
      </w:r>
      <w:r w:rsidRPr="00293538">
        <w:rPr>
          <w:rFonts w:eastAsia="Times New Roman"/>
          <w:sz w:val="24"/>
          <w:szCs w:val="24"/>
        </w:rPr>
        <w:t xml:space="preserve"> </w:t>
      </w:r>
      <w:r w:rsidR="00985CCE">
        <w:rPr>
          <w:rFonts w:eastAsia="Times New Roman"/>
          <w:sz w:val="24"/>
          <w:szCs w:val="24"/>
        </w:rPr>
        <w:br/>
      </w:r>
      <w:r w:rsidRPr="00293538">
        <w:rPr>
          <w:rFonts w:eastAsia="Times New Roman"/>
          <w:sz w:val="24"/>
          <w:szCs w:val="24"/>
        </w:rPr>
        <w:t>przeworskiego.</w:t>
      </w:r>
    </w:p>
    <w:p w:rsidR="0087126B" w:rsidRDefault="0087126B" w:rsidP="003A787D">
      <w:pPr>
        <w:spacing w:line="290" w:lineRule="auto"/>
        <w:ind w:right="631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293538">
        <w:rPr>
          <w:rFonts w:eastAsia="Times New Roman"/>
          <w:b/>
          <w:bCs/>
          <w:i/>
          <w:iCs/>
          <w:sz w:val="24"/>
          <w:szCs w:val="24"/>
        </w:rPr>
        <w:t xml:space="preserve">Rozpoczęcie Przeglądu poprzedzi uroczysta Msza Święta w Kościele parafialnym </w:t>
      </w:r>
      <w:r w:rsidR="00293538" w:rsidRPr="00293538">
        <w:rPr>
          <w:rFonts w:eastAsia="Times New Roman"/>
          <w:b/>
          <w:bCs/>
          <w:i/>
          <w:iCs/>
          <w:sz w:val="24"/>
          <w:szCs w:val="24"/>
        </w:rPr>
        <w:br/>
      </w:r>
      <w:r w:rsidRPr="00293538">
        <w:rPr>
          <w:rFonts w:eastAsia="Times New Roman"/>
          <w:b/>
          <w:bCs/>
          <w:i/>
          <w:iCs/>
          <w:sz w:val="24"/>
          <w:szCs w:val="24"/>
        </w:rPr>
        <w:t>w Pawłosiowie</w:t>
      </w:r>
      <w:r w:rsidR="00985CCE">
        <w:rPr>
          <w:rFonts w:eastAsia="Times New Roman"/>
          <w:b/>
          <w:bCs/>
          <w:i/>
          <w:iCs/>
          <w:sz w:val="24"/>
          <w:szCs w:val="24"/>
        </w:rPr>
        <w:t xml:space="preserve"> pw. Św. Piotra i Pawła</w:t>
      </w:r>
      <w:r w:rsidRPr="00293538">
        <w:rPr>
          <w:rFonts w:eastAsia="Times New Roman"/>
          <w:b/>
          <w:bCs/>
          <w:i/>
          <w:iCs/>
          <w:sz w:val="24"/>
          <w:szCs w:val="24"/>
        </w:rPr>
        <w:t xml:space="preserve"> o godz. 12.00</w:t>
      </w:r>
    </w:p>
    <w:p w:rsidR="003A787D" w:rsidRPr="003A787D" w:rsidRDefault="003A787D" w:rsidP="003A787D">
      <w:pPr>
        <w:spacing w:line="290" w:lineRule="auto"/>
        <w:ind w:right="631"/>
        <w:jc w:val="both"/>
        <w:rPr>
          <w:rFonts w:eastAsia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87126B" w:rsidRPr="00293538" w:rsidRDefault="0087126B" w:rsidP="00293538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 w:line="231" w:lineRule="auto"/>
        <w:ind w:right="608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lastRenderedPageBreak/>
        <w:t xml:space="preserve">W przeglądzie może uczestniczyć grupa śpiewacza </w:t>
      </w:r>
      <w:r w:rsidR="00092C42">
        <w:rPr>
          <w:rFonts w:eastAsia="Times New Roman"/>
          <w:sz w:val="24"/>
          <w:szCs w:val="24"/>
        </w:rPr>
        <w:t xml:space="preserve">- </w:t>
      </w:r>
      <w:r w:rsidRPr="00293538">
        <w:rPr>
          <w:rFonts w:eastAsia="Times New Roman"/>
          <w:sz w:val="24"/>
          <w:szCs w:val="24"/>
        </w:rPr>
        <w:t>nie dotyczy chórów</w:t>
      </w:r>
      <w:r w:rsidR="00092C42">
        <w:rPr>
          <w:rFonts w:eastAsia="Times New Roman"/>
          <w:sz w:val="24"/>
          <w:szCs w:val="24"/>
        </w:rPr>
        <w:t xml:space="preserve"> -</w:t>
      </w:r>
      <w:r w:rsidRPr="00293538">
        <w:rPr>
          <w:rFonts w:eastAsia="Times New Roman"/>
          <w:sz w:val="24"/>
          <w:szCs w:val="24"/>
        </w:rPr>
        <w:t xml:space="preserve"> zaliczana do kategorii wiekowej dorosłych, która przygotuje kolędy, pastorałki, kantyczki, kolędy patriotyczne, kolędy życzące </w:t>
      </w:r>
      <w:r w:rsidR="00092C42">
        <w:rPr>
          <w:rFonts w:eastAsia="Times New Roman"/>
          <w:sz w:val="24"/>
          <w:szCs w:val="24"/>
        </w:rPr>
        <w:t xml:space="preserve">np. </w:t>
      </w:r>
      <w:r w:rsidRPr="00293538">
        <w:rPr>
          <w:rFonts w:eastAsia="Times New Roman"/>
          <w:sz w:val="24"/>
          <w:szCs w:val="24"/>
        </w:rPr>
        <w:t xml:space="preserve">dla gospodarza, gospodyni, </w:t>
      </w:r>
      <w:r w:rsidR="00092C42">
        <w:rPr>
          <w:rFonts w:eastAsia="Times New Roman"/>
          <w:sz w:val="24"/>
          <w:szCs w:val="24"/>
        </w:rPr>
        <w:t>panny</w:t>
      </w:r>
      <w:r w:rsidRPr="00293538">
        <w:rPr>
          <w:rFonts w:eastAsia="Times New Roman"/>
          <w:sz w:val="24"/>
          <w:szCs w:val="24"/>
        </w:rPr>
        <w:t xml:space="preserve"> - jeden utwór dłuższy lub maksymalnie trzy krótsze. Czas prezentacji nie dłuższy niż 10 minut – UWAGA grupy śpiewacze, które przekroczą ten czas będą zdyskwalifikowane!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</w:tabs>
        <w:spacing w:after="0" w:line="276" w:lineRule="auto"/>
        <w:ind w:right="-78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Organizatorzy przyjmą pierwszych 15 zespołów (decyduje kolejność zgłoszeń)</w:t>
      </w:r>
      <w:r w:rsidR="000526C8">
        <w:rPr>
          <w:rFonts w:eastAsia="Times New Roman"/>
          <w:sz w:val="24"/>
          <w:szCs w:val="24"/>
        </w:rPr>
        <w:t>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Grupy śpiewacze występują w strojach regionalnych.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Dopuszcza się ludowy akompaniament muzyczny (tradycyjne instrumenty ludowe).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Nie dopuszcza się posiłkowania podczas występu tekstem pisanym.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Prosimy o różnicowanie repertuaru, tzn. łączenie np. kolędy kantyczkowej z kolędą świecką oraz unikanie repertuaru popularnego.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Dopuszcza się udział dzieci i młodzieży w grupie wiekowej dorosłych bez tworzenia odrębnej kategorii wiekowej, jako tradycyjny sposób przekazywania idei wspólnego kolędowania.</w:t>
      </w:r>
    </w:p>
    <w:p w:rsidR="0087126B" w:rsidRPr="00293538" w:rsidRDefault="0087126B" w:rsidP="0087126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Prosimy o niepowtarzanie repertuaru z ostatnich lat Przeglądu.</w:t>
      </w:r>
    </w:p>
    <w:p w:rsidR="0087126B" w:rsidRPr="00293538" w:rsidRDefault="0087126B" w:rsidP="00D85903">
      <w:pPr>
        <w:pStyle w:val="Akapitzlist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 xml:space="preserve">Zgłoszenia zespołów należy przesłać </w:t>
      </w:r>
      <w:r w:rsidRPr="00A72ADF">
        <w:rPr>
          <w:rFonts w:eastAsia="Times New Roman"/>
          <w:b/>
          <w:bCs/>
          <w:sz w:val="24"/>
          <w:szCs w:val="24"/>
        </w:rPr>
        <w:t>do 1</w:t>
      </w:r>
      <w:r w:rsidR="00A72ADF" w:rsidRPr="00A72ADF">
        <w:rPr>
          <w:rFonts w:eastAsia="Times New Roman"/>
          <w:b/>
          <w:bCs/>
          <w:sz w:val="24"/>
          <w:szCs w:val="24"/>
        </w:rPr>
        <w:t>7</w:t>
      </w:r>
      <w:r w:rsidRPr="00A72ADF">
        <w:rPr>
          <w:rFonts w:eastAsia="Times New Roman"/>
          <w:b/>
          <w:bCs/>
          <w:sz w:val="24"/>
          <w:szCs w:val="24"/>
        </w:rPr>
        <w:t xml:space="preserve"> grudnia 2025 r.</w:t>
      </w:r>
    </w:p>
    <w:p w:rsidR="00293538" w:rsidRDefault="0087126B" w:rsidP="00293538">
      <w:pPr>
        <w:tabs>
          <w:tab w:val="left" w:pos="142"/>
        </w:tabs>
        <w:spacing w:after="0" w:line="240" w:lineRule="auto"/>
        <w:ind w:hanging="252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ab/>
      </w:r>
      <w:r w:rsidR="009942F0" w:rsidRPr="00293538">
        <w:rPr>
          <w:rFonts w:eastAsia="Times New Roman"/>
          <w:sz w:val="24"/>
          <w:szCs w:val="24"/>
        </w:rPr>
        <w:t xml:space="preserve">          </w:t>
      </w:r>
      <w:r w:rsidR="00D85903">
        <w:rPr>
          <w:rFonts w:eastAsia="Times New Roman"/>
          <w:sz w:val="24"/>
          <w:szCs w:val="24"/>
        </w:rPr>
        <w:t xml:space="preserve"> </w:t>
      </w:r>
      <w:r w:rsidR="009942F0" w:rsidRPr="00293538">
        <w:rPr>
          <w:rFonts w:eastAsia="Times New Roman"/>
          <w:sz w:val="24"/>
          <w:szCs w:val="24"/>
        </w:rPr>
        <w:t xml:space="preserve">  </w:t>
      </w:r>
      <w:r w:rsidRPr="00293538">
        <w:rPr>
          <w:rFonts w:eastAsia="Times New Roman"/>
          <w:sz w:val="24"/>
          <w:szCs w:val="24"/>
        </w:rPr>
        <w:t xml:space="preserve">Na adres: </w:t>
      </w:r>
      <w:r w:rsidRPr="00293538">
        <w:rPr>
          <w:rFonts w:eastAsia="Times New Roman"/>
          <w:b/>
          <w:bCs/>
          <w:sz w:val="24"/>
          <w:szCs w:val="24"/>
        </w:rPr>
        <w:t>Centrum Kulturalne w Przemyślu ul. S. Konarskiego 9,</w:t>
      </w:r>
      <w:r w:rsidRPr="00293538">
        <w:rPr>
          <w:rFonts w:eastAsia="Times New Roman"/>
          <w:sz w:val="24"/>
          <w:szCs w:val="24"/>
        </w:rPr>
        <w:t xml:space="preserve"> </w:t>
      </w:r>
      <w:r w:rsidRPr="00293538">
        <w:rPr>
          <w:rFonts w:eastAsia="Times New Roman"/>
          <w:b/>
          <w:bCs/>
          <w:sz w:val="24"/>
          <w:szCs w:val="24"/>
        </w:rPr>
        <w:t xml:space="preserve">37-700 Przemyśl. </w:t>
      </w:r>
      <w:r w:rsidRPr="00293538">
        <w:rPr>
          <w:rFonts w:eastAsia="Times New Roman"/>
          <w:b/>
          <w:bCs/>
          <w:sz w:val="24"/>
          <w:szCs w:val="24"/>
        </w:rPr>
        <w:br/>
      </w:r>
      <w:r w:rsidR="009942F0" w:rsidRPr="00A72ADF">
        <w:rPr>
          <w:rFonts w:eastAsia="Times New Roman"/>
          <w:sz w:val="24"/>
          <w:szCs w:val="24"/>
        </w:rPr>
        <w:t xml:space="preserve">            </w:t>
      </w:r>
      <w:r w:rsidR="00D85903">
        <w:rPr>
          <w:rFonts w:eastAsia="Times New Roman"/>
          <w:sz w:val="24"/>
          <w:szCs w:val="24"/>
        </w:rPr>
        <w:t xml:space="preserve"> </w:t>
      </w:r>
      <w:r w:rsidRPr="00A72ADF">
        <w:rPr>
          <w:rFonts w:eastAsia="Times New Roman"/>
          <w:sz w:val="24"/>
          <w:szCs w:val="24"/>
        </w:rPr>
        <w:t>Za zgłoszenie zespołu uważa się przesłanie na</w:t>
      </w:r>
      <w:r w:rsidRPr="00A72ADF">
        <w:rPr>
          <w:rFonts w:eastAsia="Times New Roman"/>
          <w:b/>
          <w:bCs/>
          <w:sz w:val="24"/>
          <w:szCs w:val="24"/>
        </w:rPr>
        <w:t xml:space="preserve"> </w:t>
      </w:r>
      <w:r w:rsidRPr="00A72ADF">
        <w:rPr>
          <w:rFonts w:eastAsia="Times New Roman"/>
          <w:sz w:val="24"/>
          <w:szCs w:val="24"/>
        </w:rPr>
        <w:t xml:space="preserve">wyżej wymieniony adres czytelnie </w:t>
      </w:r>
      <w:r w:rsidR="00A72ADF" w:rsidRPr="00A72ADF">
        <w:rPr>
          <w:rFonts w:eastAsia="Times New Roman"/>
          <w:sz w:val="24"/>
          <w:szCs w:val="24"/>
        </w:rPr>
        <w:br/>
        <w:t xml:space="preserve">          </w:t>
      </w:r>
      <w:r w:rsidR="00D85903">
        <w:rPr>
          <w:rFonts w:eastAsia="Times New Roman"/>
          <w:sz w:val="24"/>
          <w:szCs w:val="24"/>
        </w:rPr>
        <w:t xml:space="preserve"> </w:t>
      </w:r>
      <w:r w:rsidR="00A72ADF" w:rsidRPr="00A72ADF">
        <w:rPr>
          <w:rFonts w:eastAsia="Times New Roman"/>
          <w:sz w:val="24"/>
          <w:szCs w:val="24"/>
        </w:rPr>
        <w:t xml:space="preserve">  </w:t>
      </w:r>
      <w:r w:rsidRPr="00A72ADF">
        <w:rPr>
          <w:rFonts w:eastAsia="Times New Roman"/>
          <w:sz w:val="24"/>
          <w:szCs w:val="24"/>
        </w:rPr>
        <w:t>i dokładnie</w:t>
      </w:r>
      <w:r w:rsidR="009942F0" w:rsidRPr="00A72ADF">
        <w:rPr>
          <w:rFonts w:eastAsia="Times New Roman"/>
          <w:sz w:val="24"/>
          <w:szCs w:val="24"/>
        </w:rPr>
        <w:t xml:space="preserve"> </w:t>
      </w:r>
      <w:r w:rsidRPr="00A72ADF">
        <w:rPr>
          <w:rFonts w:eastAsia="Times New Roman"/>
          <w:sz w:val="24"/>
          <w:szCs w:val="24"/>
        </w:rPr>
        <w:t>wypełnionej karty zgłoszenia z oświadczeniem oraz tekstem kolęd.</w:t>
      </w:r>
    </w:p>
    <w:p w:rsidR="00D85903" w:rsidRPr="00D85903" w:rsidRDefault="00D85903" w:rsidP="00D85903">
      <w:pPr>
        <w:pStyle w:val="Akapitzlist"/>
        <w:numPr>
          <w:ilvl w:val="0"/>
          <w:numId w:val="4"/>
        </w:numPr>
        <w:spacing w:after="0"/>
      </w:pPr>
      <w:r w:rsidRPr="00D85903">
        <w:rPr>
          <w:rFonts w:eastAsia="Times New Roman"/>
          <w:sz w:val="24"/>
          <w:szCs w:val="24"/>
        </w:rPr>
        <w:t xml:space="preserve">Warunkiem uczestnictwa w przeglądzie jest wniesienie opłaty akredytacyjnej </w:t>
      </w:r>
      <w:r w:rsidRPr="00D85903">
        <w:rPr>
          <w:rFonts w:eastAsia="Times New Roman"/>
          <w:sz w:val="24"/>
          <w:szCs w:val="24"/>
        </w:rPr>
        <w:br/>
        <w:t xml:space="preserve">po tel. potwierdzeniu kwalifikacji do Przeglądu, w wysokości 25,00 zł (słownie: dwadzieścia pięć zł) od każdej osoby do dnia 2.01.2026 r. Na konto: </w:t>
      </w:r>
      <w:r w:rsidRPr="00D85903">
        <w:rPr>
          <w:rFonts w:eastAsia="Times New Roman"/>
          <w:sz w:val="24"/>
          <w:szCs w:val="24"/>
        </w:rPr>
        <w:br/>
      </w:r>
      <w:r w:rsidRPr="00D85903">
        <w:rPr>
          <w:rFonts w:eastAsia="Times New Roman"/>
          <w:b/>
          <w:bCs/>
          <w:sz w:val="24"/>
          <w:szCs w:val="24"/>
        </w:rPr>
        <w:t>Gminnego Ośrodka Kultury w Pawłosiowie</w:t>
      </w:r>
      <w:r w:rsidRPr="00D85903">
        <w:rPr>
          <w:rFonts w:eastAsia="Times New Roman"/>
          <w:b/>
          <w:bCs/>
          <w:sz w:val="24"/>
          <w:szCs w:val="24"/>
        </w:rPr>
        <w:br/>
        <w:t xml:space="preserve">Nr konta: </w:t>
      </w:r>
      <w:r w:rsidRPr="00D85903">
        <w:rPr>
          <w:b/>
          <w:bCs/>
          <w:sz w:val="24"/>
          <w:szCs w:val="24"/>
        </w:rPr>
        <w:t>14 9096 0004 2001 0054 3132 0001</w:t>
      </w:r>
    </w:p>
    <w:p w:rsidR="0087126B" w:rsidRPr="00293538" w:rsidRDefault="0087126B" w:rsidP="00D85903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Wystawione faktury VAT do odebrania w dniu Przeglądu w biurze organizacyjnym.</w:t>
      </w:r>
    </w:p>
    <w:p w:rsidR="0087126B" w:rsidRPr="00293538" w:rsidRDefault="0087126B" w:rsidP="00D85903">
      <w:pPr>
        <w:pStyle w:val="Akapitzlist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Organizatorzy powołają Komisję Artystyczną, która oceni i nagrodzi prezentacje konkursowe, a także udzieli ustnych konsultacji uczestnikom.</w:t>
      </w:r>
    </w:p>
    <w:p w:rsidR="0087126B" w:rsidRPr="00293538" w:rsidRDefault="0087126B" w:rsidP="00D85903">
      <w:pPr>
        <w:pStyle w:val="Akapitzlist"/>
        <w:numPr>
          <w:ilvl w:val="0"/>
          <w:numId w:val="4"/>
        </w:numPr>
        <w:tabs>
          <w:tab w:val="left" w:pos="142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 xml:space="preserve">Uczestnicy przeglądu zgłaszają się w dniu imprezy nie później niż 30 minut przed jej rozpoczęciem. Kolejność prezentacji konkursowych według kolejności zgłoszeń </w:t>
      </w:r>
      <w:r w:rsidR="00293538">
        <w:rPr>
          <w:rFonts w:eastAsia="Times New Roman"/>
          <w:sz w:val="24"/>
          <w:szCs w:val="24"/>
        </w:rPr>
        <w:br/>
      </w:r>
      <w:r w:rsidRPr="00293538">
        <w:rPr>
          <w:rFonts w:eastAsia="Times New Roman"/>
          <w:sz w:val="24"/>
          <w:szCs w:val="24"/>
        </w:rPr>
        <w:t>w biurze organizacyjnym Przeglądu w dniu imprezy.</w:t>
      </w:r>
    </w:p>
    <w:p w:rsidR="0087126B" w:rsidRPr="00293538" w:rsidRDefault="0087126B" w:rsidP="00D85903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Każdy zespół otrzyma dyplom uczestnictwa.</w:t>
      </w:r>
    </w:p>
    <w:p w:rsidR="0087126B" w:rsidRPr="00293538" w:rsidRDefault="0087126B" w:rsidP="00D85903">
      <w:pPr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/>
          <w:sz w:val="24"/>
          <w:szCs w:val="24"/>
        </w:rPr>
      </w:pPr>
      <w:r w:rsidRPr="00293538">
        <w:rPr>
          <w:rFonts w:eastAsia="Times New Roman"/>
          <w:sz w:val="24"/>
          <w:szCs w:val="24"/>
        </w:rPr>
        <w:t>Prezentacje grup śpiewaczych mają charakter otwarty.</w:t>
      </w:r>
    </w:p>
    <w:p w:rsidR="00293538" w:rsidRPr="00293538" w:rsidRDefault="00293538" w:rsidP="00D85903">
      <w:pPr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93538">
        <w:rPr>
          <w:rFonts w:eastAsia="Times New Roman" w:cstheme="minorHAnsi"/>
          <w:sz w:val="24"/>
          <w:szCs w:val="24"/>
        </w:rPr>
        <w:t xml:space="preserve"> </w:t>
      </w:r>
      <w:r w:rsidR="0087126B" w:rsidRPr="00293538">
        <w:rPr>
          <w:rFonts w:eastAsia="Times New Roman" w:cstheme="minorHAnsi"/>
          <w:sz w:val="24"/>
          <w:szCs w:val="24"/>
        </w:rPr>
        <w:t>Zespoły przyjeżdżają na własny koszt.</w:t>
      </w:r>
    </w:p>
    <w:p w:rsidR="00092C42" w:rsidRDefault="0087126B" w:rsidP="00092C42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/>
          <w:u w:val="single"/>
        </w:rPr>
      </w:pPr>
      <w:r w:rsidRPr="00293538">
        <w:rPr>
          <w:rFonts w:asciiTheme="minorHAnsi" w:hAnsiTheme="minorHAnsi" w:cstheme="minorHAnsi"/>
          <w:color w:val="000000"/>
          <w:u w:val="single"/>
        </w:rPr>
        <w:t>Zalecenia komisji oceniającej z 2025 r.:</w:t>
      </w:r>
    </w:p>
    <w:p w:rsidR="009942F0" w:rsidRPr="00092C42" w:rsidRDefault="009942F0" w:rsidP="00092C42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/>
          <w:u w:val="single"/>
        </w:rPr>
      </w:pPr>
      <w:r w:rsidRPr="00293538">
        <w:rPr>
          <w:rFonts w:cstheme="minorHAnsi"/>
          <w:i/>
        </w:rPr>
        <w:t>Prosimy, żeby również w przyszłości unikać wyboru piosenek i kolęd niebędących utworami tradycyjnymi, a także nie sięgać do melodii ogólnopolskich spopularyzowanych przez media. Nie należy „na siłę” układać melodii do tekstów, do których melodii nie znamy. Przypominamy, że gwara również stanowi o wartości regionalnego repertuaru</w:t>
      </w:r>
      <w:r w:rsidR="00092C42">
        <w:rPr>
          <w:rFonts w:cstheme="minorHAnsi"/>
          <w:i/>
        </w:rPr>
        <w:t>.</w:t>
      </w:r>
    </w:p>
    <w:p w:rsidR="009942F0" w:rsidRPr="00293538" w:rsidRDefault="009942F0" w:rsidP="0087126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000000"/>
          <w:u w:val="single"/>
        </w:rPr>
      </w:pPr>
    </w:p>
    <w:p w:rsidR="0087126B" w:rsidRPr="00293538" w:rsidRDefault="0087126B" w:rsidP="0087126B">
      <w:pPr>
        <w:tabs>
          <w:tab w:val="left" w:pos="142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lastRenderedPageBreak/>
        <w:t>Przystępując do KOLĘD I PASTORAŁEK XXV</w:t>
      </w:r>
      <w:r>
        <w:rPr>
          <w:sz w:val="24"/>
          <w:szCs w:val="24"/>
        </w:rPr>
        <w:t>I</w:t>
      </w:r>
      <w:r w:rsidRPr="00964DB1">
        <w:rPr>
          <w:sz w:val="24"/>
          <w:szCs w:val="24"/>
        </w:rPr>
        <w:t xml:space="preserve"> Regionalnego Przeglądu Grup Śpiewaczych, każdy jego Uczestnik wyraża zgodę na przetwarzanie jego danych osobowych w zakresie i celu niezbędnym dla przeprowadzenia ww. imprezy z jego udziałem.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 xml:space="preserve">Klauzula informacyjna: </w:t>
      </w:r>
    </w:p>
    <w:p w:rsidR="00964DB1" w:rsidRPr="00964DB1" w:rsidRDefault="00964DB1" w:rsidP="00964DB1">
      <w:pPr>
        <w:spacing w:after="0" w:line="240" w:lineRule="auto"/>
        <w:rPr>
          <w:sz w:val="24"/>
          <w:szCs w:val="24"/>
        </w:rPr>
      </w:pPr>
      <w:r w:rsidRPr="00964DB1">
        <w:rPr>
          <w:sz w:val="24"/>
          <w:szCs w:val="24"/>
        </w:rPr>
        <w:t xml:space="preserve">Administratorem danych osobowych jest Centrum Kulturalne w Przemyślu </w:t>
      </w:r>
    </w:p>
    <w:p w:rsidR="00964DB1" w:rsidRPr="00964DB1" w:rsidRDefault="00964DB1" w:rsidP="00964DB1">
      <w:pPr>
        <w:spacing w:after="0" w:line="240" w:lineRule="auto"/>
        <w:rPr>
          <w:sz w:val="24"/>
          <w:szCs w:val="24"/>
        </w:rPr>
      </w:pPr>
      <w:r w:rsidRPr="00964DB1">
        <w:rPr>
          <w:sz w:val="24"/>
          <w:szCs w:val="24"/>
        </w:rPr>
        <w:t xml:space="preserve">z siedzibą przy ul. Stanisława Konarskiego 9, 37-700 Przemyśl. Kontakt </w:t>
      </w:r>
    </w:p>
    <w:p w:rsidR="00964DB1" w:rsidRPr="00964DB1" w:rsidRDefault="00964DB1" w:rsidP="00964DB1">
      <w:pPr>
        <w:spacing w:after="0" w:line="240" w:lineRule="auto"/>
        <w:rPr>
          <w:sz w:val="24"/>
          <w:szCs w:val="24"/>
        </w:rPr>
      </w:pPr>
      <w:r w:rsidRPr="00964DB1">
        <w:rPr>
          <w:sz w:val="24"/>
          <w:szCs w:val="24"/>
        </w:rPr>
        <w:t>z Inspektorem Ochrony Danych: iod@ck.przemysl.pl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 xml:space="preserve">Państwa dane będą przetwarzane wyłącznie w celu organizacji i obsługi uczestników KOLĘD </w:t>
      </w:r>
      <w:r>
        <w:rPr>
          <w:sz w:val="24"/>
          <w:szCs w:val="24"/>
        </w:rPr>
        <w:br/>
      </w:r>
      <w:r w:rsidRPr="00964DB1">
        <w:rPr>
          <w:sz w:val="24"/>
          <w:szCs w:val="24"/>
        </w:rPr>
        <w:t>I PASTORAŁEK XXV</w:t>
      </w:r>
      <w:r>
        <w:rPr>
          <w:sz w:val="24"/>
          <w:szCs w:val="24"/>
        </w:rPr>
        <w:t>I</w:t>
      </w:r>
      <w:r w:rsidRPr="00964DB1">
        <w:rPr>
          <w:sz w:val="24"/>
          <w:szCs w:val="24"/>
        </w:rPr>
        <w:t xml:space="preserve"> Regionalnego Przeglądu Grup Śpiewaczych</w:t>
      </w:r>
      <w:r>
        <w:rPr>
          <w:sz w:val="24"/>
          <w:szCs w:val="24"/>
        </w:rPr>
        <w:t xml:space="preserve"> </w:t>
      </w:r>
      <w:r w:rsidRPr="00964DB1">
        <w:rPr>
          <w:sz w:val="24"/>
          <w:szCs w:val="24"/>
        </w:rPr>
        <w:t xml:space="preserve">na podstawie Ustawy </w:t>
      </w:r>
      <w:r>
        <w:rPr>
          <w:sz w:val="24"/>
          <w:szCs w:val="24"/>
        </w:rPr>
        <w:br/>
      </w:r>
      <w:r w:rsidRPr="00964DB1">
        <w:rPr>
          <w:sz w:val="24"/>
          <w:szCs w:val="24"/>
        </w:rPr>
        <w:t xml:space="preserve">o organizowaniu i prowadzeniu działalności kulturalnej i przechowywane zgodnie z obowiązującymi przepisami prawa. Państwa wizerunek będzie przechowywany bezterminowo, chyba że wycofają Państwo zgodę na wykorzystanie wizerunku. 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Państwa dane osobowe mogą być przekazywane innym podmiotom - współorganizatorom Imprezy</w:t>
      </w:r>
      <w:r>
        <w:rPr>
          <w:sz w:val="24"/>
          <w:szCs w:val="24"/>
        </w:rPr>
        <w:t>: Wójtowi Gminy Pawłosiów, Gminnemu Ośrodkowi Kultury w Pawłosiowie, Stowarzyszeniu Folklorystycznemu „</w:t>
      </w:r>
      <w:proofErr w:type="spellStart"/>
      <w:r>
        <w:rPr>
          <w:sz w:val="24"/>
          <w:szCs w:val="24"/>
        </w:rPr>
        <w:t>Pawłosiowianie</w:t>
      </w:r>
      <w:proofErr w:type="spellEnd"/>
      <w:r>
        <w:rPr>
          <w:sz w:val="24"/>
          <w:szCs w:val="24"/>
        </w:rPr>
        <w:t>” w Pawłosiowie, Parafii</w:t>
      </w:r>
      <w:r w:rsidR="002E79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Rzymskokatolickiej w Pawłosiowie </w:t>
      </w:r>
      <w:r w:rsidRPr="00964DB1">
        <w:rPr>
          <w:sz w:val="24"/>
          <w:szCs w:val="24"/>
        </w:rPr>
        <w:t>. Posiadają Państwo prawo żądania dostępu do danych, które Państwa dotyczą, ich sprostowania, usunięcia lub ograniczenia przetwarzania, a także wniesienia sprzeciwu wobec przetwarzania oraz prawo do przenoszenia danych.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Posiadają Państwo uprawnienie do cofnięcia zgody udzielonej na przetwarzanie danych, jeśli jest ona podstawą przetwarzania danych. Posiadają Państwo prawo do wniesienia skargi do Prezesa Urzędu Ochrony Danych Osobowych.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Podanie przez Państwa danych osobowych jest dobrowolne, jednak brak ich podania uniemożliwia wzięcie udziału w Przeglądzie.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Państwa dane osobowe nie będą przedmiotem zautomatyzowanego podejmowania decyzji, w tym profilowania.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Informujemy, iż Wydarzenie może być rejestrowane, a zarejestrowany materiał może być wykorzystywany w publikacjach Organizatorów (materiały promocyjne, strony internetowe oraz profile społecznościowe) oraz środkach masowego przekazu (lokalna prasa lub telewizja) do celów promocyjnych wydarzeń</w:t>
      </w:r>
      <w:r w:rsidR="0027747B">
        <w:rPr>
          <w:sz w:val="24"/>
          <w:szCs w:val="24"/>
        </w:rPr>
        <w:t xml:space="preserve">, </w:t>
      </w:r>
      <w:r w:rsidRPr="00964DB1">
        <w:rPr>
          <w:sz w:val="24"/>
          <w:szCs w:val="24"/>
        </w:rPr>
        <w:t>informowania o osiągnięciach</w:t>
      </w:r>
      <w:r w:rsidR="0027747B">
        <w:rPr>
          <w:sz w:val="24"/>
          <w:szCs w:val="24"/>
        </w:rPr>
        <w:t xml:space="preserve"> oraz działalności statutowej</w:t>
      </w:r>
      <w:r w:rsidRPr="00964DB1">
        <w:rPr>
          <w:sz w:val="24"/>
          <w:szCs w:val="24"/>
        </w:rPr>
        <w:t>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Korzystanie z zarejestrowanego materiału w ramach promocji Wydarzenia, odbywać się będzie z poszanowaniem praw osobistych autorów, w tym prawa do autorstwa kreacji zgłoszonej na Wydarzenie.</w:t>
      </w:r>
    </w:p>
    <w:p w:rsidR="00964DB1" w:rsidRPr="00964DB1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>Odesłanie wypełnionej karty zgłoszenia jest równoznaczne z akceptowaniem postanowień regulaminu !!!</w:t>
      </w:r>
    </w:p>
    <w:p w:rsidR="00964DB1" w:rsidRPr="00964DB1" w:rsidRDefault="00964DB1" w:rsidP="00964DB1">
      <w:pPr>
        <w:rPr>
          <w:sz w:val="24"/>
          <w:szCs w:val="24"/>
        </w:rPr>
      </w:pPr>
    </w:p>
    <w:p w:rsidR="0087126B" w:rsidRPr="00293538" w:rsidRDefault="00964DB1" w:rsidP="00964DB1">
      <w:pPr>
        <w:rPr>
          <w:sz w:val="24"/>
          <w:szCs w:val="24"/>
        </w:rPr>
      </w:pPr>
      <w:r w:rsidRPr="00964DB1">
        <w:rPr>
          <w:sz w:val="24"/>
          <w:szCs w:val="24"/>
        </w:rPr>
        <w:t xml:space="preserve"> ZAPRASZAMY DO UDZIAŁU</w:t>
      </w:r>
    </w:p>
    <w:sectPr w:rsidR="0087126B" w:rsidRPr="0029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FA02AF40"/>
    <w:lvl w:ilvl="0" w:tplc="C71C1D46">
      <w:start w:val="1"/>
      <w:numFmt w:val="bullet"/>
      <w:lvlText w:val="*"/>
      <w:lvlJc w:val="left"/>
    </w:lvl>
    <w:lvl w:ilvl="1" w:tplc="5FF800D2">
      <w:start w:val="1"/>
      <w:numFmt w:val="bullet"/>
      <w:lvlText w:val="*"/>
      <w:lvlJc w:val="left"/>
    </w:lvl>
    <w:lvl w:ilvl="2" w:tplc="EE2E1D18">
      <w:start w:val="1"/>
      <w:numFmt w:val="bullet"/>
      <w:lvlText w:val="*"/>
      <w:lvlJc w:val="left"/>
    </w:lvl>
    <w:lvl w:ilvl="3" w:tplc="7AC0B088">
      <w:start w:val="1"/>
      <w:numFmt w:val="bullet"/>
      <w:lvlText w:val="*"/>
      <w:lvlJc w:val="left"/>
    </w:lvl>
    <w:lvl w:ilvl="4" w:tplc="D1C283E0">
      <w:start w:val="1"/>
      <w:numFmt w:val="bullet"/>
      <w:lvlText w:val="*"/>
      <w:lvlJc w:val="left"/>
    </w:lvl>
    <w:lvl w:ilvl="5" w:tplc="BDC011C0">
      <w:numFmt w:val="decimal"/>
      <w:lvlText w:val=""/>
      <w:lvlJc w:val="left"/>
    </w:lvl>
    <w:lvl w:ilvl="6" w:tplc="5ABC3838">
      <w:numFmt w:val="decimal"/>
      <w:lvlText w:val=""/>
      <w:lvlJc w:val="left"/>
    </w:lvl>
    <w:lvl w:ilvl="7" w:tplc="4510CEBA">
      <w:numFmt w:val="decimal"/>
      <w:lvlText w:val=""/>
      <w:lvlJc w:val="left"/>
    </w:lvl>
    <w:lvl w:ilvl="8" w:tplc="34AE7916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AF409D6A"/>
    <w:lvl w:ilvl="0" w:tplc="5DD29E0C">
      <w:start w:val="1"/>
      <w:numFmt w:val="bullet"/>
      <w:lvlText w:val="-"/>
      <w:lvlJc w:val="left"/>
    </w:lvl>
    <w:lvl w:ilvl="1" w:tplc="C824BEBC">
      <w:numFmt w:val="decimal"/>
      <w:lvlText w:val=""/>
      <w:lvlJc w:val="left"/>
    </w:lvl>
    <w:lvl w:ilvl="2" w:tplc="BA62D9B6">
      <w:numFmt w:val="decimal"/>
      <w:lvlText w:val=""/>
      <w:lvlJc w:val="left"/>
    </w:lvl>
    <w:lvl w:ilvl="3" w:tplc="A2C858AE">
      <w:numFmt w:val="decimal"/>
      <w:lvlText w:val=""/>
      <w:lvlJc w:val="left"/>
    </w:lvl>
    <w:lvl w:ilvl="4" w:tplc="61DA40B8">
      <w:numFmt w:val="decimal"/>
      <w:lvlText w:val=""/>
      <w:lvlJc w:val="left"/>
    </w:lvl>
    <w:lvl w:ilvl="5" w:tplc="64768AF4">
      <w:numFmt w:val="decimal"/>
      <w:lvlText w:val=""/>
      <w:lvlJc w:val="left"/>
    </w:lvl>
    <w:lvl w:ilvl="6" w:tplc="4F1C5222">
      <w:numFmt w:val="decimal"/>
      <w:lvlText w:val=""/>
      <w:lvlJc w:val="left"/>
    </w:lvl>
    <w:lvl w:ilvl="7" w:tplc="7B3072CC">
      <w:numFmt w:val="decimal"/>
      <w:lvlText w:val=""/>
      <w:lvlJc w:val="left"/>
    </w:lvl>
    <w:lvl w:ilvl="8" w:tplc="6E54E792">
      <w:numFmt w:val="decimal"/>
      <w:lvlText w:val=""/>
      <w:lvlJc w:val="left"/>
    </w:lvl>
  </w:abstractNum>
  <w:abstractNum w:abstractNumId="2" w15:restartNumberingAfterBreak="0">
    <w:nsid w:val="4BFB0EDD"/>
    <w:multiLevelType w:val="hybridMultilevel"/>
    <w:tmpl w:val="B86ECF5A"/>
    <w:lvl w:ilvl="0" w:tplc="2BAE30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12155"/>
    <w:multiLevelType w:val="hybridMultilevel"/>
    <w:tmpl w:val="B86ECF5A"/>
    <w:lvl w:ilvl="0" w:tplc="2BAE30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0DC51"/>
    <w:multiLevelType w:val="hybridMultilevel"/>
    <w:tmpl w:val="C1380A28"/>
    <w:lvl w:ilvl="0" w:tplc="E6C47A90">
      <w:start w:val="1"/>
      <w:numFmt w:val="bullet"/>
      <w:lvlText w:val="*"/>
      <w:lvlJc w:val="left"/>
    </w:lvl>
    <w:lvl w:ilvl="1" w:tplc="7062D590">
      <w:numFmt w:val="decimal"/>
      <w:lvlText w:val=""/>
      <w:lvlJc w:val="left"/>
    </w:lvl>
    <w:lvl w:ilvl="2" w:tplc="99025058">
      <w:numFmt w:val="decimal"/>
      <w:lvlText w:val=""/>
      <w:lvlJc w:val="left"/>
    </w:lvl>
    <w:lvl w:ilvl="3" w:tplc="C8E0DADE">
      <w:numFmt w:val="decimal"/>
      <w:lvlText w:val=""/>
      <w:lvlJc w:val="left"/>
    </w:lvl>
    <w:lvl w:ilvl="4" w:tplc="1FA445F6">
      <w:numFmt w:val="decimal"/>
      <w:lvlText w:val=""/>
      <w:lvlJc w:val="left"/>
    </w:lvl>
    <w:lvl w:ilvl="5" w:tplc="5B1A482C">
      <w:numFmt w:val="decimal"/>
      <w:lvlText w:val=""/>
      <w:lvlJc w:val="left"/>
    </w:lvl>
    <w:lvl w:ilvl="6" w:tplc="2ABA675A">
      <w:numFmt w:val="decimal"/>
      <w:lvlText w:val=""/>
      <w:lvlJc w:val="left"/>
    </w:lvl>
    <w:lvl w:ilvl="7" w:tplc="6134662E">
      <w:numFmt w:val="decimal"/>
      <w:lvlText w:val=""/>
      <w:lvlJc w:val="left"/>
    </w:lvl>
    <w:lvl w:ilvl="8" w:tplc="7166C2A0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6B"/>
    <w:rsid w:val="000526C8"/>
    <w:rsid w:val="00092C42"/>
    <w:rsid w:val="001E6F41"/>
    <w:rsid w:val="0027747B"/>
    <w:rsid w:val="00293538"/>
    <w:rsid w:val="002E795E"/>
    <w:rsid w:val="00362DD0"/>
    <w:rsid w:val="003A787D"/>
    <w:rsid w:val="0062715C"/>
    <w:rsid w:val="0063359F"/>
    <w:rsid w:val="0087126B"/>
    <w:rsid w:val="008A343E"/>
    <w:rsid w:val="00900215"/>
    <w:rsid w:val="00964DB1"/>
    <w:rsid w:val="00985CCE"/>
    <w:rsid w:val="009942F0"/>
    <w:rsid w:val="00A72ADF"/>
    <w:rsid w:val="00D85903"/>
    <w:rsid w:val="00E44563"/>
    <w:rsid w:val="00E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BE5A"/>
  <w15:chartTrackingRefBased/>
  <w15:docId w15:val="{D381DE09-0A78-450B-B60E-FEE489E1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126B"/>
    <w:pPr>
      <w:ind w:left="720"/>
      <w:contextualSpacing/>
    </w:pPr>
  </w:style>
  <w:style w:type="character" w:styleId="Hipercze">
    <w:name w:val="Hyperlink"/>
    <w:uiPriority w:val="99"/>
    <w:unhideWhenUsed/>
    <w:rsid w:val="00D859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hemon@ck.przemysl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Hemon</dc:creator>
  <cp:keywords/>
  <dc:description/>
  <cp:lastModifiedBy>Agata Hemon</cp:lastModifiedBy>
  <cp:revision>14</cp:revision>
  <cp:lastPrinted>2025-12-02T14:00:00Z</cp:lastPrinted>
  <dcterms:created xsi:type="dcterms:W3CDTF">2025-11-17T12:55:00Z</dcterms:created>
  <dcterms:modified xsi:type="dcterms:W3CDTF">2025-12-02T14:01:00Z</dcterms:modified>
</cp:coreProperties>
</file>